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EA4C28" w14:textId="43EBD979" w:rsidR="007504F3" w:rsidRDefault="007504F3" w:rsidP="007504F3">
      <w:pPr>
        <w:spacing w:after="220"/>
        <w:contextualSpacing/>
        <w:rPr>
          <w:rFonts w:eastAsiaTheme="majorEastAsia" w:cstheme="majorBidi"/>
          <w:b/>
          <w:bCs/>
          <w:spacing w:val="-10"/>
          <w:kern w:val="28"/>
          <w:sz w:val="40"/>
          <w:szCs w:val="40"/>
        </w:rPr>
      </w:pPr>
      <w:r>
        <w:rPr>
          <w:b/>
          <w:bCs/>
          <w:lang w:eastAsia="zh-CN"/>
        </w:rPr>
        <w:t xml:space="preserve">Kleemann </w:t>
      </w:r>
      <w:r>
        <w:rPr>
          <w:b/>
          <w:bCs/>
          <w:kern w:val="28"/>
          <w:sz w:val="40"/>
          <w:szCs w:val="40"/>
          <w:lang w:eastAsia="zh-CN"/>
        </w:rPr>
        <w:t xml:space="preserve">| </w:t>
      </w:r>
      <w:r>
        <w:rPr>
          <w:b/>
          <w:bCs/>
          <w:sz w:val="40"/>
          <w:szCs w:val="44"/>
          <w:lang w:eastAsia="zh-CN"/>
        </w:rPr>
        <w:t>三台装备双层终筛分装置的移动反击式破碎设备在法国南部大显身手</w:t>
      </w:r>
    </w:p>
    <w:p w14:paraId="463B8736" w14:textId="77777777" w:rsidR="00A04650" w:rsidRPr="00A04650" w:rsidRDefault="00A04650" w:rsidP="007504F3">
      <w:pPr>
        <w:spacing w:after="220"/>
        <w:contextualSpacing/>
        <w:rPr>
          <w:rFonts w:eastAsiaTheme="majorEastAsia" w:cstheme="majorBidi"/>
          <w:b/>
          <w:bCs/>
          <w:spacing w:val="-10"/>
          <w:kern w:val="28"/>
          <w:sz w:val="22"/>
          <w:szCs w:val="22"/>
        </w:rPr>
      </w:pPr>
    </w:p>
    <w:p w14:paraId="0F7877AC" w14:textId="579193AD" w:rsidR="007504F3" w:rsidRPr="007504F3" w:rsidRDefault="0090125B" w:rsidP="007504F3">
      <w:pPr>
        <w:spacing w:after="220"/>
        <w:rPr>
          <w:rFonts w:eastAsiaTheme="majorEastAsia" w:cstheme="majorBidi"/>
          <w:b/>
          <w:iCs/>
          <w:sz w:val="28"/>
          <w:szCs w:val="28"/>
        </w:rPr>
      </w:pPr>
      <w:r>
        <w:rPr>
          <w:rFonts w:eastAsiaTheme="majorEastAsia" w:cstheme="majorBidi"/>
          <w:b/>
          <w:bCs/>
          <w:sz w:val="28"/>
          <w:szCs w:val="28"/>
          <w:lang w:eastAsia="zh-CN"/>
        </w:rPr>
        <w:t>装备新型双层终筛分装置的</w:t>
      </w:r>
      <w:r>
        <w:rPr>
          <w:rFonts w:eastAsiaTheme="majorEastAsia" w:cstheme="majorBidi"/>
          <w:b/>
          <w:bCs/>
          <w:sz w:val="28"/>
          <w:szCs w:val="28"/>
          <w:lang w:eastAsia="zh-CN"/>
        </w:rPr>
        <w:t xml:space="preserve"> MOBIREX MR 110i EVO2 </w:t>
      </w:r>
      <w:r>
        <w:rPr>
          <w:rFonts w:eastAsiaTheme="majorEastAsia" w:cstheme="majorBidi"/>
          <w:b/>
          <w:bCs/>
          <w:sz w:val="28"/>
          <w:szCs w:val="28"/>
          <w:lang w:eastAsia="zh-CN"/>
        </w:rPr>
        <w:t>用于天然石料加工和再生应用</w:t>
      </w:r>
      <w:r>
        <w:rPr>
          <w:rFonts w:eastAsiaTheme="majorEastAsia" w:cstheme="majorBidi"/>
          <w:b/>
          <w:bCs/>
          <w:sz w:val="28"/>
          <w:szCs w:val="28"/>
          <w:lang w:eastAsia="zh-CN"/>
        </w:rPr>
        <w:t xml:space="preserve"> </w:t>
      </w:r>
    </w:p>
    <w:p w14:paraId="1B93B7F6" w14:textId="7E53F547" w:rsidR="007504F3" w:rsidRDefault="0090125B" w:rsidP="007504F3">
      <w:pPr>
        <w:spacing w:after="220"/>
        <w:contextualSpacing/>
        <w:jc w:val="both"/>
        <w:rPr>
          <w:rFonts w:eastAsiaTheme="minorHAnsi" w:cstheme="minorBidi"/>
          <w:b/>
          <w:sz w:val="22"/>
          <w:szCs w:val="24"/>
        </w:rPr>
      </w:pPr>
      <w:r>
        <w:rPr>
          <w:b/>
          <w:bCs/>
          <w:sz w:val="22"/>
          <w:lang w:eastAsia="zh-CN"/>
        </w:rPr>
        <w:t>去年夏天，三台新型移动反击式破碎设备和一台筛分设备在法国南部投入使用。装备双层终筛分装置的 MOBIREX MR 110i EVO2 反击式破碎设备和 MOBISCREEN MSC 953i EVO 移动式筛分设备</w:t>
      </w:r>
      <w:r>
        <w:rPr>
          <w:b/>
          <w:bCs/>
          <w:lang w:eastAsia="zh-CN"/>
        </w:rPr>
        <w:t xml:space="preserve"> 可灵活应对不同施工任务和不同成品要求所带来的挑战</w:t>
      </w:r>
      <w:r>
        <w:rPr>
          <w:b/>
          <w:bCs/>
          <w:sz w:val="22"/>
          <w:szCs w:val="24"/>
          <w:lang w:eastAsia="zh-CN"/>
        </w:rPr>
        <w:t xml:space="preserve">。 </w:t>
      </w:r>
    </w:p>
    <w:p w14:paraId="4E1853E0" w14:textId="77777777" w:rsidR="00475E06" w:rsidRPr="007504F3" w:rsidRDefault="00475E06" w:rsidP="007504F3">
      <w:pPr>
        <w:spacing w:after="220"/>
        <w:contextualSpacing/>
        <w:jc w:val="both"/>
        <w:rPr>
          <w:rFonts w:eastAsiaTheme="minorHAnsi" w:cstheme="minorBidi"/>
          <w:b/>
          <w:sz w:val="22"/>
          <w:szCs w:val="24"/>
        </w:rPr>
      </w:pPr>
    </w:p>
    <w:p w14:paraId="781E7C83" w14:textId="6C125905" w:rsidR="007504F3" w:rsidRDefault="0090125B" w:rsidP="0090125B">
      <w:pPr>
        <w:rPr>
          <w:sz w:val="22"/>
          <w:lang w:eastAsia="zh-CN"/>
        </w:rPr>
      </w:pPr>
      <w:r>
        <w:rPr>
          <w:sz w:val="22"/>
          <w:lang w:eastAsia="zh-CN"/>
        </w:rPr>
        <w:t xml:space="preserve">这四台设备被用于石灰石破碎加工和再生应用。客户采购这批设备的一大决定性因素便是其喜人的油耗 — 不仅有助于保护气候，还能有效降低施工成本。此外，设备的操作便利性也令客户赞叹不已。 </w:t>
      </w:r>
    </w:p>
    <w:p w14:paraId="13ADBB13" w14:textId="77777777" w:rsidR="0090125B" w:rsidRPr="00D26E87" w:rsidRDefault="0090125B" w:rsidP="0090125B">
      <w:pPr>
        <w:rPr>
          <w:b/>
          <w:bCs/>
          <w:sz w:val="22"/>
          <w:lang w:eastAsia="zh-CN"/>
        </w:rPr>
      </w:pPr>
    </w:p>
    <w:p w14:paraId="7CD477AF" w14:textId="77777777" w:rsidR="0090125B" w:rsidRPr="00F21DB3" w:rsidRDefault="0090125B" w:rsidP="0090125B">
      <w:pPr>
        <w:rPr>
          <w:b/>
          <w:bCs/>
          <w:sz w:val="22"/>
          <w:lang w:eastAsia="zh-CN"/>
        </w:rPr>
      </w:pPr>
      <w:r>
        <w:rPr>
          <w:b/>
          <w:bCs/>
          <w:sz w:val="22"/>
          <w:lang w:eastAsia="zh-CN"/>
        </w:rPr>
        <w:t>匠心独运：双层终筛分装置用于石灰石破碎加工</w:t>
      </w:r>
    </w:p>
    <w:p w14:paraId="107B5C16" w14:textId="224FBF90" w:rsidR="0090125B" w:rsidRDefault="0090125B" w:rsidP="007504F3">
      <w:pPr>
        <w:jc w:val="both"/>
        <w:rPr>
          <w:sz w:val="22"/>
          <w:lang w:eastAsia="zh-CN"/>
        </w:rPr>
      </w:pPr>
      <w:r>
        <w:rPr>
          <w:sz w:val="22"/>
          <w:lang w:eastAsia="zh-CN"/>
        </w:rPr>
        <w:t>位于罗比昂 (</w:t>
      </w:r>
      <w:proofErr w:type="spellStart"/>
      <w:r>
        <w:rPr>
          <w:sz w:val="22"/>
          <w:lang w:eastAsia="zh-CN"/>
        </w:rPr>
        <w:t>Robion</w:t>
      </w:r>
      <w:proofErr w:type="spellEnd"/>
      <w:r>
        <w:rPr>
          <w:sz w:val="22"/>
          <w:lang w:eastAsia="zh-CN"/>
        </w:rPr>
        <w:t>) 的一处采石场需要破碎加工一批石灰石。这种材料硬度很低、细腻，且容易产生粉尘。此外，它还具有粘性，尤其在潮湿的冬季，会为破碎和筛分带来诸多不便。然而，凭借这套应用灵活的设备组合 — 由装备双层终筛分装置的 MOBIREX MR 110i EVO2 移动反击式破碎设备和 MOBISCREEN MSC 953i EVO 移动式筛分设备构成，我们能够帮助客户战胜各种挑战。该设备组合可生产出多种不同成品：首先从 0 - 400 的原料中分离出 0/31 和 0/63 的产品。随后进行进一步破碎，并由筛分设备分级：筛分设备会同时分离出粒度为 0/4、4/6、6/16 和 16/22 的产品，这些材料可用于混凝土行业或地下工程建设。</w:t>
      </w:r>
    </w:p>
    <w:p w14:paraId="5E31760D" w14:textId="77777777" w:rsidR="0090125B" w:rsidRPr="00D26E87" w:rsidRDefault="0090125B" w:rsidP="007504F3">
      <w:pPr>
        <w:jc w:val="both"/>
        <w:rPr>
          <w:b/>
          <w:bCs/>
          <w:sz w:val="22"/>
          <w:lang w:eastAsia="zh-CN"/>
        </w:rPr>
      </w:pPr>
    </w:p>
    <w:p w14:paraId="57DF35F6" w14:textId="77777777" w:rsidR="0090125B" w:rsidRPr="00F21DB3" w:rsidRDefault="0090125B" w:rsidP="0090125B">
      <w:pPr>
        <w:rPr>
          <w:b/>
          <w:bCs/>
          <w:sz w:val="22"/>
        </w:rPr>
      </w:pPr>
      <w:r>
        <w:rPr>
          <w:b/>
          <w:bCs/>
          <w:sz w:val="22"/>
          <w:lang w:eastAsia="zh-CN"/>
        </w:rPr>
        <w:t>精益流程，降低成本</w:t>
      </w:r>
    </w:p>
    <w:p w14:paraId="5CBF7FD9" w14:textId="6874AE15" w:rsidR="0090125B" w:rsidRPr="00F21DB3" w:rsidRDefault="0096282B" w:rsidP="005C1688">
      <w:pPr>
        <w:jc w:val="both"/>
        <w:rPr>
          <w:sz w:val="22"/>
          <w:lang w:eastAsia="zh-CN"/>
        </w:rPr>
      </w:pPr>
      <w:r>
        <w:rPr>
          <w:sz w:val="22"/>
          <w:lang w:eastAsia="zh-CN"/>
        </w:rPr>
        <w:t>在采用 MR 110i EVO2 之前，采石场使用的是另一款反击式破碎设备，该反击式破碎设备与两台筛分面积为 12 平方米的筛分设备配套施工。现在，可以减少一套筛分设备，筛面的筛分面积也只需 9.5 平方米。尽管如此，新型 Kleemann 设备依然能够达到相同的产量。这便意味着减少一台需要加油和维修的机器。因此，用户能够显著降低生产成本。原来，每天都要为设备加 300 升燃油，现在只需两天一次，加 500 升即可：每天的耗油量减少达 50 升。此外，更低的油耗和更少的停机也有助于降低人工成本。加工石灰石时，电气互锁、配套施工的破碎筛分设备日产量可达 2,500 吨。</w:t>
      </w:r>
    </w:p>
    <w:p w14:paraId="3F8577A7" w14:textId="77777777" w:rsidR="0090125B" w:rsidRDefault="0090125B" w:rsidP="007504F3">
      <w:pPr>
        <w:jc w:val="both"/>
        <w:rPr>
          <w:rFonts w:eastAsiaTheme="minorHAnsi" w:cstheme="minorBidi"/>
          <w:b/>
          <w:sz w:val="22"/>
          <w:szCs w:val="24"/>
          <w:lang w:eastAsia="zh-CN"/>
        </w:rPr>
      </w:pPr>
    </w:p>
    <w:p w14:paraId="464FB85A" w14:textId="77777777" w:rsidR="0090125B" w:rsidRPr="00F21DB3" w:rsidRDefault="0090125B" w:rsidP="00D26E87">
      <w:pPr>
        <w:jc w:val="both"/>
        <w:rPr>
          <w:b/>
          <w:bCs/>
          <w:sz w:val="22"/>
        </w:rPr>
      </w:pPr>
      <w:r>
        <w:rPr>
          <w:b/>
          <w:bCs/>
          <w:sz w:val="22"/>
          <w:lang w:eastAsia="zh-CN"/>
        </w:rPr>
        <w:t>理想用于再生应用</w:t>
      </w:r>
    </w:p>
    <w:p w14:paraId="4C3A2A79" w14:textId="7C8FECFA" w:rsidR="0090125B" w:rsidRPr="00F21DB3" w:rsidRDefault="0090125B" w:rsidP="00D26E87">
      <w:pPr>
        <w:jc w:val="both"/>
        <w:rPr>
          <w:sz w:val="22"/>
        </w:rPr>
      </w:pPr>
      <w:r>
        <w:rPr>
          <w:sz w:val="22"/>
          <w:lang w:eastAsia="zh-CN"/>
        </w:rPr>
        <w:t>MOBIREX MR 110i EVO2 反击式破碎设备在两处工地处理再生材料。在此，破碎设备加工的是粒度为 0 - 600 的混合瓦砾。所配备的风选装置在该施工中充分证明了其巨大价值，它能够可靠地分</w:t>
      </w:r>
      <w:r>
        <w:rPr>
          <w:sz w:val="22"/>
          <w:lang w:eastAsia="zh-CN"/>
        </w:rPr>
        <w:lastRenderedPageBreak/>
        <w:t>离塑料和木块。从而大大减少了繁琐的人工分拣工作。无论是在设备偶尔需要移位的采石场，还是在部分破碎工作由承包商完成的再生项目中，设备出众的机动性对用户而言都大有裨益。</w:t>
      </w:r>
    </w:p>
    <w:p w14:paraId="0EF5C7C7" w14:textId="77777777" w:rsidR="0090125B" w:rsidRPr="0090125B" w:rsidRDefault="0090125B" w:rsidP="00CB4D45">
      <w:pPr>
        <w:jc w:val="both"/>
        <w:rPr>
          <w:rFonts w:eastAsiaTheme="minorHAnsi" w:cstheme="minorBidi"/>
          <w:b/>
          <w:sz w:val="22"/>
          <w:szCs w:val="24"/>
        </w:rPr>
      </w:pPr>
    </w:p>
    <w:p w14:paraId="60C0DF91" w14:textId="77777777" w:rsidR="0090125B" w:rsidRPr="0090125B" w:rsidRDefault="0090125B" w:rsidP="00CB4D45">
      <w:pPr>
        <w:jc w:val="both"/>
        <w:rPr>
          <w:rFonts w:eastAsiaTheme="minorHAnsi" w:cstheme="minorBidi"/>
          <w:b/>
          <w:sz w:val="22"/>
          <w:szCs w:val="24"/>
        </w:rPr>
      </w:pPr>
      <w:r>
        <w:rPr>
          <w:rFonts w:eastAsiaTheme="minorHAnsi" w:cstheme="minorBidi"/>
          <w:b/>
          <w:bCs/>
          <w:sz w:val="22"/>
          <w:szCs w:val="24"/>
          <w:lang w:eastAsia="zh-CN"/>
        </w:rPr>
        <w:t>操作简便</w:t>
      </w:r>
    </w:p>
    <w:p w14:paraId="624DA753" w14:textId="69BADAB7" w:rsidR="0090125B" w:rsidRPr="00F21DB3" w:rsidRDefault="0090125B" w:rsidP="00D26E87">
      <w:pPr>
        <w:jc w:val="both"/>
        <w:rPr>
          <w:sz w:val="22"/>
          <w:lang w:eastAsia="zh-CN"/>
        </w:rPr>
      </w:pPr>
      <w:r>
        <w:rPr>
          <w:sz w:val="22"/>
          <w:lang w:eastAsia="zh-CN"/>
        </w:rPr>
        <w:t xml:space="preserve">设备操作人员对设备的操作便利性和良好的可接近性大加赞赏。得益于创新的 SPECTIVE 操纵理念，即使是新手操作员也能轻松操作机器。SPECTIVE 操控系统可确保直观的操作，一旦发生故障，可直接显示产生故障的部件。这有助于减少排除故障所需时间，从而有效缩短停机时间。 </w:t>
      </w:r>
    </w:p>
    <w:p w14:paraId="39E1DE75" w14:textId="77777777" w:rsidR="0090125B" w:rsidRPr="0090125B" w:rsidRDefault="0090125B" w:rsidP="00CB4D45">
      <w:pPr>
        <w:jc w:val="both"/>
        <w:rPr>
          <w:rFonts w:eastAsiaTheme="minorHAnsi" w:cstheme="minorBidi"/>
          <w:b/>
          <w:sz w:val="22"/>
          <w:szCs w:val="24"/>
          <w:lang w:eastAsia="zh-CN"/>
        </w:rPr>
      </w:pPr>
    </w:p>
    <w:p w14:paraId="4DC7C9A0" w14:textId="5FA22885" w:rsidR="0090125B" w:rsidRPr="0090125B" w:rsidRDefault="0090125B" w:rsidP="00CB4D45">
      <w:pPr>
        <w:jc w:val="both"/>
        <w:rPr>
          <w:rFonts w:eastAsiaTheme="minorHAnsi" w:cstheme="minorBidi"/>
          <w:b/>
          <w:sz w:val="22"/>
          <w:szCs w:val="24"/>
        </w:rPr>
      </w:pPr>
      <w:r>
        <w:rPr>
          <w:rFonts w:eastAsiaTheme="minorHAnsi" w:cstheme="minorBidi"/>
          <w:b/>
          <w:bCs/>
          <w:sz w:val="22"/>
          <w:szCs w:val="24"/>
          <w:lang w:eastAsia="zh-CN"/>
        </w:rPr>
        <w:t>有力支持、周全服务</w:t>
      </w:r>
    </w:p>
    <w:p w14:paraId="048EE329" w14:textId="537E2A77" w:rsidR="0090125B" w:rsidRPr="00F21DB3" w:rsidRDefault="0090125B" w:rsidP="005C1688">
      <w:pPr>
        <w:jc w:val="both"/>
        <w:rPr>
          <w:sz w:val="22"/>
          <w:szCs w:val="24"/>
        </w:rPr>
      </w:pPr>
      <w:r>
        <w:rPr>
          <w:sz w:val="22"/>
          <w:szCs w:val="24"/>
          <w:lang w:eastAsia="zh-CN"/>
        </w:rPr>
        <w:t>从初步讨论到调试运行，项目执行公司 Sylvestre 董事总经理 Rudy Sylvestre 先生对项目全程中获得的服务支持和咨询建议感到非常满意：Rudy Sylvestre 先生表示：“你能感觉到对方对工作满腔热忱，他们对自己的设备了如指掌。当然，在调试过程中也发生了一些小插曲。但对于如此复杂的过程来说，这很正常。不过，我们始终可以信赖 Wirtgen 法国分公司和 Kleemann 公司提供的可靠服务。”</w:t>
      </w:r>
    </w:p>
    <w:p w14:paraId="7FB49512" w14:textId="77777777" w:rsidR="0090125B" w:rsidRDefault="0090125B" w:rsidP="007504F3">
      <w:pPr>
        <w:spacing w:after="220"/>
        <w:jc w:val="both"/>
        <w:rPr>
          <w:rFonts w:eastAsiaTheme="minorHAnsi" w:cstheme="minorBidi"/>
          <w:sz w:val="22"/>
          <w:szCs w:val="24"/>
        </w:rPr>
      </w:pPr>
    </w:p>
    <w:p w14:paraId="413D7BF3" w14:textId="009C29D1" w:rsidR="007504F3" w:rsidRPr="007504F3" w:rsidRDefault="007504F3" w:rsidP="007504F3">
      <w:pPr>
        <w:rPr>
          <w:b/>
          <w:bCs/>
          <w:sz w:val="22"/>
          <w:szCs w:val="22"/>
        </w:rPr>
      </w:pPr>
      <w:r>
        <w:rPr>
          <w:b/>
          <w:bCs/>
          <w:sz w:val="22"/>
          <w:szCs w:val="22"/>
          <w:lang w:eastAsia="zh-CN"/>
        </w:rPr>
        <w:t>图片：</w:t>
      </w:r>
    </w:p>
    <w:p w14:paraId="6EC8F549" w14:textId="77777777" w:rsidR="007504F3" w:rsidRPr="007504F3" w:rsidRDefault="007504F3" w:rsidP="007504F3">
      <w:pPr>
        <w:rPr>
          <w:rFonts w:eastAsiaTheme="minorHAnsi" w:cstheme="minorBidi"/>
          <w:b/>
          <w:sz w:val="22"/>
          <w:szCs w:val="24"/>
        </w:rPr>
      </w:pPr>
    </w:p>
    <w:p w14:paraId="00262205" w14:textId="2FDC542B" w:rsidR="005C1688" w:rsidRPr="007504F3" w:rsidRDefault="005C1688" w:rsidP="007504F3">
      <w:pPr>
        <w:rPr>
          <w:rFonts w:eastAsiaTheme="minorHAnsi" w:cstheme="minorBidi"/>
          <w:b/>
          <w:sz w:val="20"/>
          <w:szCs w:val="24"/>
        </w:rPr>
      </w:pPr>
      <w:r>
        <w:rPr>
          <w:rFonts w:eastAsiaTheme="minorHAnsi" w:cstheme="minorBidi"/>
          <w:b/>
          <w:bCs/>
          <w:noProof/>
          <w:sz w:val="20"/>
          <w:szCs w:val="24"/>
          <w:lang w:eastAsia="zh-CN"/>
        </w:rPr>
        <w:drawing>
          <wp:inline distT="0" distB="0" distL="0" distR="0" wp14:anchorId="281B3A5A" wp14:editId="0F3FE5F9">
            <wp:extent cx="2114550" cy="1410812"/>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a:ext>
                      </a:extLst>
                    </a:blip>
                    <a:srcRect/>
                    <a:stretch>
                      <a:fillRect/>
                    </a:stretch>
                  </pic:blipFill>
                  <pic:spPr bwMode="auto">
                    <a:xfrm>
                      <a:off x="0" y="0"/>
                      <a:ext cx="2120474" cy="1414764"/>
                    </a:xfrm>
                    <a:prstGeom prst="rect">
                      <a:avLst/>
                    </a:prstGeom>
                    <a:noFill/>
                    <a:ln>
                      <a:noFill/>
                    </a:ln>
                  </pic:spPr>
                </pic:pic>
              </a:graphicData>
            </a:graphic>
          </wp:inline>
        </w:drawing>
      </w:r>
    </w:p>
    <w:p w14:paraId="24749456" w14:textId="21F04FD4" w:rsidR="007504F3" w:rsidRPr="003A420C" w:rsidRDefault="007504F3" w:rsidP="007504F3">
      <w:pPr>
        <w:rPr>
          <w:rFonts w:eastAsiaTheme="minorHAnsi" w:cstheme="minorBidi"/>
          <w:b/>
          <w:sz w:val="20"/>
          <w:szCs w:val="24"/>
          <w:lang w:val="en-US"/>
        </w:rPr>
      </w:pPr>
      <w:proofErr w:type="spellStart"/>
      <w:r w:rsidRPr="003A420C">
        <w:rPr>
          <w:rFonts w:eastAsiaTheme="minorHAnsi" w:cstheme="minorBidi"/>
          <w:b/>
          <w:bCs/>
          <w:sz w:val="20"/>
          <w:szCs w:val="24"/>
          <w:lang w:val="en-US" w:eastAsia="zh-CN"/>
        </w:rPr>
        <w:t>Kleemann_MR</w:t>
      </w:r>
      <w:proofErr w:type="spellEnd"/>
      <w:r w:rsidRPr="003A420C">
        <w:rPr>
          <w:rFonts w:eastAsiaTheme="minorHAnsi" w:cstheme="minorBidi"/>
          <w:b/>
          <w:bCs/>
          <w:sz w:val="20"/>
          <w:szCs w:val="24"/>
          <w:lang w:val="en-US" w:eastAsia="zh-CN"/>
        </w:rPr>
        <w:t xml:space="preserve"> 110i EVO2_France_1</w:t>
      </w:r>
    </w:p>
    <w:p w14:paraId="276B60F0" w14:textId="7C88684A" w:rsidR="007504F3" w:rsidRPr="003A420C" w:rsidRDefault="0090125B" w:rsidP="007504F3">
      <w:pPr>
        <w:spacing w:after="220"/>
        <w:jc w:val="both"/>
        <w:rPr>
          <w:rFonts w:eastAsiaTheme="minorHAnsi" w:cstheme="minorBidi"/>
          <w:sz w:val="20"/>
          <w:szCs w:val="20"/>
          <w:lang w:val="en-US"/>
        </w:rPr>
      </w:pPr>
      <w:r>
        <w:rPr>
          <w:rFonts w:eastAsiaTheme="minorHAnsi" w:cstheme="minorBidi"/>
          <w:sz w:val="20"/>
          <w:szCs w:val="20"/>
          <w:lang w:eastAsia="zh-CN"/>
        </w:rPr>
        <w:t>由</w:t>
      </w:r>
      <w:r w:rsidRPr="003A420C">
        <w:rPr>
          <w:rFonts w:eastAsiaTheme="minorHAnsi" w:cstheme="minorBidi"/>
          <w:sz w:val="20"/>
          <w:szCs w:val="20"/>
          <w:lang w:val="en-US" w:eastAsia="zh-CN"/>
        </w:rPr>
        <w:t xml:space="preserve"> MOBIREX MR 110i EVO2 </w:t>
      </w:r>
      <w:r>
        <w:rPr>
          <w:rFonts w:eastAsiaTheme="minorHAnsi" w:cstheme="minorBidi"/>
          <w:sz w:val="20"/>
          <w:szCs w:val="20"/>
          <w:lang w:eastAsia="zh-CN"/>
        </w:rPr>
        <w:t>和</w:t>
      </w:r>
      <w:r w:rsidRPr="003A420C">
        <w:rPr>
          <w:rFonts w:eastAsiaTheme="minorHAnsi" w:cstheme="minorBidi"/>
          <w:sz w:val="20"/>
          <w:szCs w:val="20"/>
          <w:lang w:val="en-US" w:eastAsia="zh-CN"/>
        </w:rPr>
        <w:t xml:space="preserve"> MOBISCREEN MSC 953i EVO </w:t>
      </w:r>
      <w:r>
        <w:rPr>
          <w:rFonts w:eastAsiaTheme="minorHAnsi" w:cstheme="minorBidi"/>
          <w:sz w:val="20"/>
          <w:szCs w:val="20"/>
          <w:lang w:eastAsia="zh-CN"/>
        </w:rPr>
        <w:t>组成的设备组合在罗比昂</w:t>
      </w:r>
      <w:r w:rsidRPr="003A420C">
        <w:rPr>
          <w:rFonts w:eastAsiaTheme="minorHAnsi" w:cstheme="minorBidi"/>
          <w:sz w:val="20"/>
          <w:szCs w:val="20"/>
          <w:lang w:val="en-US" w:eastAsia="zh-CN"/>
        </w:rPr>
        <w:t xml:space="preserve"> (</w:t>
      </w:r>
      <w:proofErr w:type="spellStart"/>
      <w:r w:rsidRPr="003A420C">
        <w:rPr>
          <w:rFonts w:eastAsiaTheme="minorHAnsi" w:cstheme="minorBidi"/>
          <w:sz w:val="20"/>
          <w:szCs w:val="20"/>
          <w:lang w:val="en-US" w:eastAsia="zh-CN"/>
        </w:rPr>
        <w:t>Robion</w:t>
      </w:r>
      <w:proofErr w:type="spellEnd"/>
      <w:r w:rsidRPr="003A420C">
        <w:rPr>
          <w:rFonts w:eastAsiaTheme="minorHAnsi" w:cstheme="minorBidi"/>
          <w:sz w:val="20"/>
          <w:szCs w:val="20"/>
          <w:lang w:val="en-US" w:eastAsia="zh-CN"/>
        </w:rPr>
        <w:t xml:space="preserve">) </w:t>
      </w:r>
      <w:r>
        <w:rPr>
          <w:rFonts w:eastAsiaTheme="minorHAnsi" w:cstheme="minorBidi"/>
          <w:sz w:val="20"/>
          <w:szCs w:val="20"/>
          <w:lang w:eastAsia="zh-CN"/>
        </w:rPr>
        <w:t>破碎石灰石。</w:t>
      </w:r>
      <w:r w:rsidRPr="003A420C">
        <w:rPr>
          <w:rFonts w:eastAsiaTheme="minorHAnsi" w:cstheme="minorBidi"/>
          <w:sz w:val="20"/>
          <w:szCs w:val="20"/>
          <w:lang w:val="en-US" w:eastAsia="zh-CN"/>
        </w:rPr>
        <w:t xml:space="preserve"> </w:t>
      </w:r>
    </w:p>
    <w:p w14:paraId="5D72ABC8" w14:textId="77777777" w:rsidR="007504F3" w:rsidRPr="003A420C" w:rsidRDefault="007504F3" w:rsidP="007504F3">
      <w:pPr>
        <w:spacing w:after="220"/>
        <w:jc w:val="both"/>
        <w:rPr>
          <w:rFonts w:eastAsiaTheme="minorHAnsi" w:cstheme="minorBidi"/>
          <w:sz w:val="20"/>
          <w:szCs w:val="20"/>
          <w:lang w:val="en-US"/>
        </w:rPr>
      </w:pPr>
    </w:p>
    <w:p w14:paraId="1334F445" w14:textId="7CA668E3" w:rsidR="007504F3" w:rsidRPr="003A420C" w:rsidRDefault="005C1688" w:rsidP="007504F3">
      <w:pPr>
        <w:rPr>
          <w:rFonts w:eastAsiaTheme="minorHAnsi" w:cstheme="minorBidi"/>
          <w:b/>
          <w:sz w:val="20"/>
          <w:szCs w:val="24"/>
          <w:lang w:val="en-US"/>
        </w:rPr>
      </w:pPr>
      <w:r>
        <w:rPr>
          <w:rFonts w:eastAsiaTheme="minorHAnsi" w:cstheme="minorBidi"/>
          <w:b/>
          <w:bCs/>
          <w:noProof/>
          <w:sz w:val="20"/>
          <w:szCs w:val="24"/>
          <w:lang w:eastAsia="zh-CN"/>
        </w:rPr>
        <w:drawing>
          <wp:inline distT="0" distB="0" distL="0" distR="0" wp14:anchorId="0219609C" wp14:editId="1640CD42">
            <wp:extent cx="2070100" cy="1381155"/>
            <wp:effectExtent l="0" t="0" r="6350" b="952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2081054" cy="1388463"/>
                    </a:xfrm>
                    <a:prstGeom prst="rect">
                      <a:avLst/>
                    </a:prstGeom>
                    <a:noFill/>
                    <a:ln>
                      <a:noFill/>
                    </a:ln>
                  </pic:spPr>
                </pic:pic>
              </a:graphicData>
            </a:graphic>
          </wp:inline>
        </w:drawing>
      </w:r>
      <w:r w:rsidRPr="003A420C">
        <w:rPr>
          <w:rFonts w:eastAsiaTheme="minorHAnsi" w:cstheme="minorBidi"/>
          <w:b/>
          <w:bCs/>
          <w:sz w:val="20"/>
          <w:szCs w:val="24"/>
          <w:lang w:val="en-US" w:eastAsia="zh-CN"/>
        </w:rPr>
        <w:t xml:space="preserve"> </w:t>
      </w:r>
    </w:p>
    <w:p w14:paraId="27839FF1" w14:textId="16D8BE46" w:rsidR="0090125B" w:rsidRPr="003A420C" w:rsidRDefault="0090125B" w:rsidP="0090125B">
      <w:pPr>
        <w:rPr>
          <w:rFonts w:eastAsiaTheme="minorHAnsi" w:cstheme="minorBidi"/>
          <w:b/>
          <w:sz w:val="20"/>
          <w:szCs w:val="24"/>
          <w:lang w:val="en-US"/>
        </w:rPr>
      </w:pPr>
      <w:proofErr w:type="spellStart"/>
      <w:r w:rsidRPr="003A420C">
        <w:rPr>
          <w:rFonts w:eastAsiaTheme="minorHAnsi" w:cstheme="minorBidi"/>
          <w:b/>
          <w:bCs/>
          <w:sz w:val="20"/>
          <w:szCs w:val="24"/>
          <w:lang w:val="en-US" w:eastAsia="zh-CN"/>
        </w:rPr>
        <w:t>Kleemann_MR</w:t>
      </w:r>
      <w:proofErr w:type="spellEnd"/>
      <w:r w:rsidRPr="003A420C">
        <w:rPr>
          <w:rFonts w:eastAsiaTheme="minorHAnsi" w:cstheme="minorBidi"/>
          <w:b/>
          <w:bCs/>
          <w:sz w:val="20"/>
          <w:szCs w:val="24"/>
          <w:lang w:val="en-US" w:eastAsia="zh-CN"/>
        </w:rPr>
        <w:t xml:space="preserve"> 110i EVO2_France_2</w:t>
      </w:r>
    </w:p>
    <w:p w14:paraId="751B940C" w14:textId="77777777" w:rsidR="0090125B" w:rsidRPr="003A420C" w:rsidRDefault="0090125B">
      <w:pPr>
        <w:rPr>
          <w:rFonts w:eastAsiaTheme="minorHAnsi" w:cstheme="minorBidi"/>
          <w:sz w:val="20"/>
          <w:szCs w:val="20"/>
          <w:lang w:val="en-US"/>
        </w:rPr>
      </w:pPr>
      <w:r w:rsidRPr="003A420C">
        <w:rPr>
          <w:rFonts w:eastAsiaTheme="minorHAnsi" w:cstheme="minorBidi"/>
          <w:sz w:val="20"/>
          <w:szCs w:val="20"/>
          <w:lang w:val="en-US" w:eastAsia="zh-CN"/>
        </w:rPr>
        <w:t xml:space="preserve">MOBIREX MR 110i EVO2 </w:t>
      </w:r>
      <w:r>
        <w:rPr>
          <w:rFonts w:eastAsiaTheme="minorHAnsi" w:cstheme="minorBidi"/>
          <w:sz w:val="20"/>
          <w:szCs w:val="20"/>
          <w:lang w:eastAsia="zh-CN"/>
        </w:rPr>
        <w:t>在佩尔讷莱方丹</w:t>
      </w:r>
      <w:r w:rsidRPr="003A420C">
        <w:rPr>
          <w:rFonts w:eastAsiaTheme="minorHAnsi" w:cstheme="minorBidi"/>
          <w:sz w:val="20"/>
          <w:szCs w:val="20"/>
          <w:lang w:val="en-US" w:eastAsia="zh-CN"/>
        </w:rPr>
        <w:t xml:space="preserve"> (</w:t>
      </w:r>
      <w:proofErr w:type="spellStart"/>
      <w:r w:rsidRPr="003A420C">
        <w:rPr>
          <w:rFonts w:eastAsiaTheme="minorHAnsi" w:cstheme="minorBidi"/>
          <w:sz w:val="20"/>
          <w:szCs w:val="20"/>
          <w:lang w:val="en-US" w:eastAsia="zh-CN"/>
        </w:rPr>
        <w:t>Pernes</w:t>
      </w:r>
      <w:proofErr w:type="spellEnd"/>
      <w:r w:rsidRPr="003A420C">
        <w:rPr>
          <w:rFonts w:eastAsiaTheme="minorHAnsi" w:cstheme="minorBidi"/>
          <w:sz w:val="20"/>
          <w:szCs w:val="20"/>
          <w:lang w:val="en-US" w:eastAsia="zh-CN"/>
        </w:rPr>
        <w:t>-les-</w:t>
      </w:r>
      <w:proofErr w:type="spellStart"/>
      <w:r w:rsidRPr="003A420C">
        <w:rPr>
          <w:rFonts w:eastAsiaTheme="minorHAnsi" w:cstheme="minorBidi"/>
          <w:sz w:val="20"/>
          <w:szCs w:val="20"/>
          <w:lang w:val="en-US" w:eastAsia="zh-CN"/>
        </w:rPr>
        <w:t>Fontaines</w:t>
      </w:r>
      <w:proofErr w:type="spellEnd"/>
      <w:r w:rsidRPr="003A420C">
        <w:rPr>
          <w:rFonts w:eastAsiaTheme="minorHAnsi" w:cstheme="minorBidi"/>
          <w:sz w:val="20"/>
          <w:szCs w:val="20"/>
          <w:lang w:val="en-US" w:eastAsia="zh-CN"/>
        </w:rPr>
        <w:t xml:space="preserve">) </w:t>
      </w:r>
      <w:r>
        <w:rPr>
          <w:rFonts w:eastAsiaTheme="minorHAnsi" w:cstheme="minorBidi"/>
          <w:sz w:val="20"/>
          <w:szCs w:val="20"/>
          <w:lang w:eastAsia="zh-CN"/>
        </w:rPr>
        <w:t>进行再生作业。</w:t>
      </w:r>
    </w:p>
    <w:p w14:paraId="5B9C02BB" w14:textId="77777777" w:rsidR="0090125B" w:rsidRPr="003A420C" w:rsidRDefault="0090125B">
      <w:pPr>
        <w:rPr>
          <w:rFonts w:eastAsiaTheme="minorHAnsi" w:cstheme="minorBidi"/>
          <w:sz w:val="20"/>
          <w:szCs w:val="20"/>
          <w:lang w:val="en-US"/>
        </w:rPr>
      </w:pPr>
    </w:p>
    <w:p w14:paraId="2717446F" w14:textId="77777777" w:rsidR="0090125B" w:rsidRPr="003A420C" w:rsidRDefault="0090125B">
      <w:pPr>
        <w:rPr>
          <w:rFonts w:eastAsiaTheme="minorHAnsi" w:cstheme="minorBidi"/>
          <w:sz w:val="20"/>
          <w:szCs w:val="20"/>
          <w:lang w:val="en-US"/>
        </w:rPr>
      </w:pPr>
    </w:p>
    <w:p w14:paraId="46CEEA0E" w14:textId="7214ADDE" w:rsidR="005C1688" w:rsidRDefault="005C1688">
      <w:pPr>
        <w:rPr>
          <w:rFonts w:eastAsiaTheme="minorHAnsi" w:cstheme="minorBidi"/>
          <w:sz w:val="20"/>
          <w:szCs w:val="20"/>
        </w:rPr>
      </w:pPr>
      <w:r>
        <w:rPr>
          <w:rFonts w:eastAsiaTheme="minorHAnsi" w:cstheme="minorBidi"/>
          <w:noProof/>
          <w:sz w:val="20"/>
          <w:szCs w:val="20"/>
          <w:lang w:eastAsia="zh-CN"/>
        </w:rPr>
        <w:lastRenderedPageBreak/>
        <w:drawing>
          <wp:inline distT="0" distB="0" distL="0" distR="0" wp14:anchorId="0E4E2D05" wp14:editId="694AF510">
            <wp:extent cx="2089150" cy="1392767"/>
            <wp:effectExtent l="0" t="0" r="635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a:ext>
                      </a:extLst>
                    </a:blip>
                    <a:srcRect/>
                    <a:stretch>
                      <a:fillRect/>
                    </a:stretch>
                  </pic:blipFill>
                  <pic:spPr bwMode="auto">
                    <a:xfrm>
                      <a:off x="0" y="0"/>
                      <a:ext cx="2091028" cy="1394019"/>
                    </a:xfrm>
                    <a:prstGeom prst="rect">
                      <a:avLst/>
                    </a:prstGeom>
                    <a:noFill/>
                    <a:ln>
                      <a:noFill/>
                    </a:ln>
                  </pic:spPr>
                </pic:pic>
              </a:graphicData>
            </a:graphic>
          </wp:inline>
        </w:drawing>
      </w:r>
    </w:p>
    <w:p w14:paraId="2A20D0A5" w14:textId="1B8264B2" w:rsidR="0090125B" w:rsidRPr="003A420C" w:rsidRDefault="0090125B" w:rsidP="0090125B">
      <w:pPr>
        <w:rPr>
          <w:rFonts w:eastAsiaTheme="minorHAnsi" w:cstheme="minorBidi"/>
          <w:b/>
          <w:sz w:val="20"/>
          <w:szCs w:val="24"/>
          <w:lang w:val="en-US"/>
        </w:rPr>
      </w:pPr>
      <w:proofErr w:type="spellStart"/>
      <w:r w:rsidRPr="003A420C">
        <w:rPr>
          <w:rFonts w:eastAsiaTheme="minorHAnsi" w:cstheme="minorBidi"/>
          <w:b/>
          <w:bCs/>
          <w:sz w:val="20"/>
          <w:szCs w:val="24"/>
          <w:lang w:val="en-US" w:eastAsia="zh-CN"/>
        </w:rPr>
        <w:t>Kleemann_MR</w:t>
      </w:r>
      <w:proofErr w:type="spellEnd"/>
      <w:r w:rsidRPr="003A420C">
        <w:rPr>
          <w:rFonts w:eastAsiaTheme="minorHAnsi" w:cstheme="minorBidi"/>
          <w:b/>
          <w:bCs/>
          <w:sz w:val="20"/>
          <w:szCs w:val="24"/>
          <w:lang w:val="en-US" w:eastAsia="zh-CN"/>
        </w:rPr>
        <w:t xml:space="preserve"> 110i EVO2_France_3</w:t>
      </w:r>
    </w:p>
    <w:p w14:paraId="68020A32" w14:textId="4BF1879C" w:rsidR="0090125B" w:rsidRPr="003A420C" w:rsidRDefault="0090125B">
      <w:pPr>
        <w:rPr>
          <w:rFonts w:eastAsiaTheme="minorHAnsi" w:cstheme="minorBidi"/>
          <w:sz w:val="20"/>
          <w:szCs w:val="20"/>
          <w:lang w:val="en-US"/>
        </w:rPr>
      </w:pPr>
      <w:r>
        <w:rPr>
          <w:rFonts w:eastAsiaTheme="minorHAnsi" w:cstheme="minorBidi"/>
          <w:sz w:val="20"/>
          <w:szCs w:val="20"/>
          <w:lang w:eastAsia="zh-CN"/>
        </w:rPr>
        <w:t>配备双层终筛分装置和风选装置的</w:t>
      </w:r>
      <w:r w:rsidRPr="003A420C">
        <w:rPr>
          <w:rFonts w:eastAsiaTheme="minorHAnsi" w:cstheme="minorBidi"/>
          <w:sz w:val="20"/>
          <w:szCs w:val="20"/>
          <w:lang w:val="en-US" w:eastAsia="zh-CN"/>
        </w:rPr>
        <w:t xml:space="preserve"> Kleemann MOBIREX MR 110i EVO2</w:t>
      </w:r>
      <w:r w:rsidRPr="003A420C">
        <w:rPr>
          <w:rFonts w:eastAsiaTheme="minorHAnsi" w:cstheme="minorBidi"/>
          <w:sz w:val="20"/>
          <w:szCs w:val="20"/>
          <w:lang w:val="en-US" w:eastAsia="zh-CN"/>
        </w:rPr>
        <w:t>，</w:t>
      </w:r>
      <w:r>
        <w:rPr>
          <w:rFonts w:eastAsiaTheme="minorHAnsi" w:cstheme="minorBidi"/>
          <w:sz w:val="20"/>
          <w:szCs w:val="20"/>
          <w:lang w:eastAsia="zh-CN"/>
        </w:rPr>
        <w:t>在蒙特</w:t>
      </w:r>
      <w:r w:rsidRPr="003A420C">
        <w:rPr>
          <w:rFonts w:eastAsiaTheme="minorHAnsi" w:cstheme="minorBidi"/>
          <w:sz w:val="20"/>
          <w:szCs w:val="20"/>
          <w:lang w:val="en-US" w:eastAsia="zh-CN"/>
        </w:rPr>
        <w:t xml:space="preserve"> (Monteux) </w:t>
      </w:r>
      <w:r>
        <w:rPr>
          <w:rFonts w:eastAsiaTheme="minorHAnsi" w:cstheme="minorBidi"/>
          <w:sz w:val="20"/>
          <w:szCs w:val="20"/>
          <w:lang w:eastAsia="zh-CN"/>
        </w:rPr>
        <w:t>进行混凝土再生施工。</w:t>
      </w:r>
    </w:p>
    <w:p w14:paraId="323469A2" w14:textId="77777777" w:rsidR="000F66DF" w:rsidRPr="003A420C" w:rsidRDefault="000F66DF" w:rsidP="007504F3">
      <w:pPr>
        <w:spacing w:before="220" w:after="440"/>
        <w:rPr>
          <w:rFonts w:eastAsiaTheme="minorHAnsi" w:cstheme="minorBidi"/>
          <w:i/>
          <w:color w:val="000000"/>
          <w:sz w:val="20"/>
          <w:szCs w:val="20"/>
          <w:lang w:val="en-US"/>
        </w:rPr>
      </w:pPr>
    </w:p>
    <w:p w14:paraId="40D3DAB8" w14:textId="72C6082C" w:rsidR="007504F3" w:rsidRPr="007504F3" w:rsidRDefault="007504F3" w:rsidP="007504F3">
      <w:pPr>
        <w:spacing w:before="220" w:after="440"/>
        <w:rPr>
          <w:rFonts w:eastAsiaTheme="minorHAnsi" w:cstheme="minorBidi"/>
          <w:i/>
          <w:color w:val="000000"/>
          <w:sz w:val="20"/>
          <w:szCs w:val="20"/>
          <w:lang w:eastAsia="zh-CN"/>
        </w:rPr>
      </w:pPr>
      <w:r>
        <w:rPr>
          <w:rFonts w:eastAsiaTheme="minorHAnsi" w:cstheme="minorBidi"/>
          <w:i/>
          <w:iCs/>
          <w:color w:val="000000"/>
          <w:sz w:val="20"/>
          <w:szCs w:val="20"/>
          <w:lang w:eastAsia="zh-CN"/>
        </w:rPr>
        <w:t>注意</w:t>
      </w:r>
      <w:r w:rsidRPr="003A420C">
        <w:rPr>
          <w:rFonts w:eastAsiaTheme="minorHAnsi" w:cstheme="minorBidi"/>
          <w:i/>
          <w:iCs/>
          <w:color w:val="000000"/>
          <w:sz w:val="20"/>
          <w:szCs w:val="20"/>
          <w:lang w:val="en-US" w:eastAsia="zh-CN"/>
        </w:rPr>
        <w:t>：</w:t>
      </w:r>
      <w:r>
        <w:rPr>
          <w:rFonts w:eastAsiaTheme="minorHAnsi" w:cstheme="minorBidi"/>
          <w:i/>
          <w:iCs/>
          <w:color w:val="000000"/>
          <w:sz w:val="20"/>
          <w:szCs w:val="20"/>
          <w:lang w:eastAsia="zh-CN"/>
        </w:rPr>
        <w:t>注意</w:t>
      </w:r>
      <w:r w:rsidRPr="003A420C">
        <w:rPr>
          <w:rFonts w:eastAsiaTheme="minorHAnsi" w:cstheme="minorBidi"/>
          <w:i/>
          <w:iCs/>
          <w:color w:val="000000"/>
          <w:sz w:val="20"/>
          <w:szCs w:val="20"/>
          <w:lang w:val="en-US" w:eastAsia="zh-CN"/>
        </w:rPr>
        <w:t>：</w:t>
      </w:r>
      <w:r>
        <w:rPr>
          <w:rFonts w:eastAsiaTheme="minorHAnsi" w:cstheme="minorBidi"/>
          <w:i/>
          <w:iCs/>
          <w:color w:val="000000"/>
          <w:sz w:val="20"/>
          <w:szCs w:val="20"/>
          <w:lang w:eastAsia="zh-CN"/>
        </w:rPr>
        <w:t>这些照片仅限预览使用。如需在其他媒体上发布，请通过所附链接下载更高分辨率</w:t>
      </w:r>
      <w:r>
        <w:rPr>
          <w:rFonts w:eastAsiaTheme="minorHAnsi" w:cstheme="minorBidi"/>
          <w:i/>
          <w:iCs/>
          <w:color w:val="000000"/>
          <w:sz w:val="20"/>
          <w:szCs w:val="20"/>
          <w:lang w:eastAsia="zh-CN"/>
        </w:rPr>
        <w:t xml:space="preserve"> (300 dpi) </w:t>
      </w:r>
      <w:r>
        <w:rPr>
          <w:rFonts w:eastAsiaTheme="minorHAnsi" w:cstheme="minorBidi"/>
          <w:i/>
          <w:iCs/>
          <w:color w:val="000000"/>
          <w:sz w:val="20"/>
          <w:szCs w:val="20"/>
          <w:lang w:eastAsia="zh-CN"/>
        </w:rPr>
        <w:t>版本。</w:t>
      </w:r>
    </w:p>
    <w:p w14:paraId="69FEB596" w14:textId="77777777" w:rsidR="007504F3" w:rsidRPr="007504F3" w:rsidRDefault="007504F3" w:rsidP="007504F3">
      <w:pPr>
        <w:rPr>
          <w:rFonts w:eastAsiaTheme="minorHAnsi" w:cstheme="minorBidi"/>
          <w:b/>
          <w:iCs/>
          <w:sz w:val="22"/>
          <w:szCs w:val="24"/>
        </w:rPr>
      </w:pPr>
      <w:r>
        <w:rPr>
          <w:rFonts w:eastAsiaTheme="minorHAnsi" w:cstheme="minorBidi"/>
          <w:b/>
          <w:bCs/>
          <w:sz w:val="22"/>
          <w:szCs w:val="24"/>
          <w:lang w:eastAsia="zh-CN"/>
        </w:rPr>
        <w:t>了解更多信息，联系方式如下：</w:t>
      </w:r>
    </w:p>
    <w:p w14:paraId="6B891BFF" w14:textId="77777777" w:rsidR="007504F3" w:rsidRPr="007504F3" w:rsidRDefault="007504F3" w:rsidP="007504F3">
      <w:pPr>
        <w:rPr>
          <w:rFonts w:eastAsiaTheme="minorHAnsi" w:cstheme="minorBidi"/>
          <w:b/>
          <w:sz w:val="22"/>
          <w:szCs w:val="24"/>
        </w:rPr>
      </w:pPr>
    </w:p>
    <w:p w14:paraId="0604040B" w14:textId="77777777" w:rsidR="007504F3" w:rsidRPr="007504F3" w:rsidRDefault="007504F3" w:rsidP="007504F3">
      <w:pPr>
        <w:rPr>
          <w:rFonts w:eastAsiaTheme="minorHAnsi" w:cstheme="minorBidi"/>
          <w:bCs/>
          <w:sz w:val="22"/>
          <w:szCs w:val="22"/>
        </w:rPr>
      </w:pPr>
      <w:r>
        <w:rPr>
          <w:rFonts w:eastAsiaTheme="minorHAnsi" w:cstheme="minorBidi"/>
          <w:sz w:val="22"/>
          <w:szCs w:val="24"/>
          <w:lang w:eastAsia="zh-CN"/>
        </w:rPr>
        <w:t>WIRTGEN GROUP</w:t>
      </w:r>
    </w:p>
    <w:p w14:paraId="631BDDF4" w14:textId="77777777" w:rsidR="007504F3" w:rsidRPr="007504F3" w:rsidRDefault="007504F3" w:rsidP="007504F3">
      <w:pPr>
        <w:rPr>
          <w:rFonts w:eastAsiaTheme="minorHAnsi" w:cstheme="minorBidi"/>
          <w:bCs/>
          <w:iCs/>
          <w:sz w:val="22"/>
          <w:szCs w:val="22"/>
        </w:rPr>
      </w:pPr>
      <w:r>
        <w:rPr>
          <w:rFonts w:eastAsiaTheme="minorHAnsi" w:cstheme="minorBidi"/>
          <w:sz w:val="22"/>
          <w:szCs w:val="22"/>
          <w:lang w:eastAsia="zh-CN"/>
        </w:rPr>
        <w:t>Public Relations</w:t>
      </w:r>
    </w:p>
    <w:p w14:paraId="3F1ED02D" w14:textId="77777777" w:rsidR="007504F3" w:rsidRPr="007504F3" w:rsidRDefault="007504F3" w:rsidP="007504F3">
      <w:pPr>
        <w:rPr>
          <w:rFonts w:eastAsiaTheme="minorHAnsi" w:cstheme="minorBidi"/>
          <w:bCs/>
          <w:iCs/>
          <w:sz w:val="22"/>
          <w:szCs w:val="22"/>
        </w:rPr>
      </w:pPr>
      <w:r>
        <w:rPr>
          <w:rFonts w:eastAsiaTheme="minorHAnsi" w:cstheme="minorBidi"/>
          <w:sz w:val="22"/>
          <w:szCs w:val="22"/>
          <w:lang w:eastAsia="zh-CN"/>
        </w:rPr>
        <w:t>Reinhard-Wirtgen-Straße 2</w:t>
      </w:r>
    </w:p>
    <w:p w14:paraId="1C2535D3" w14:textId="77777777" w:rsidR="007504F3" w:rsidRPr="007504F3" w:rsidRDefault="007504F3" w:rsidP="007504F3">
      <w:pPr>
        <w:rPr>
          <w:rFonts w:eastAsiaTheme="minorHAnsi" w:cstheme="minorBidi"/>
          <w:bCs/>
          <w:iCs/>
          <w:sz w:val="22"/>
          <w:szCs w:val="22"/>
        </w:rPr>
      </w:pPr>
      <w:r>
        <w:rPr>
          <w:rFonts w:eastAsiaTheme="minorHAnsi" w:cstheme="minorBidi"/>
          <w:sz w:val="22"/>
          <w:szCs w:val="22"/>
          <w:lang w:eastAsia="zh-CN"/>
        </w:rPr>
        <w:t>53578 Windhagen</w:t>
      </w:r>
    </w:p>
    <w:p w14:paraId="5A8EB392" w14:textId="77777777" w:rsidR="007504F3" w:rsidRPr="007504F3" w:rsidRDefault="007504F3" w:rsidP="007504F3">
      <w:pPr>
        <w:rPr>
          <w:rFonts w:eastAsiaTheme="minorHAnsi" w:cstheme="minorBidi"/>
          <w:bCs/>
          <w:iCs/>
          <w:sz w:val="22"/>
          <w:szCs w:val="22"/>
        </w:rPr>
      </w:pPr>
      <w:r>
        <w:rPr>
          <w:rFonts w:eastAsiaTheme="minorHAnsi" w:cstheme="minorBidi"/>
          <w:sz w:val="22"/>
          <w:szCs w:val="22"/>
          <w:lang w:eastAsia="zh-CN"/>
        </w:rPr>
        <w:t>德国</w:t>
      </w:r>
    </w:p>
    <w:p w14:paraId="2F8BD2AA" w14:textId="77777777" w:rsidR="007504F3" w:rsidRPr="007504F3" w:rsidRDefault="007504F3" w:rsidP="007504F3">
      <w:pPr>
        <w:rPr>
          <w:rFonts w:eastAsiaTheme="minorHAnsi" w:cstheme="minorBidi"/>
          <w:bCs/>
          <w:iCs/>
          <w:sz w:val="22"/>
          <w:szCs w:val="22"/>
        </w:rPr>
      </w:pPr>
    </w:p>
    <w:p w14:paraId="221D8971" w14:textId="21664412" w:rsidR="007504F3" w:rsidRPr="003A420C" w:rsidRDefault="007504F3" w:rsidP="007504F3">
      <w:pPr>
        <w:rPr>
          <w:rFonts w:ascii="Times New Roman" w:eastAsiaTheme="minorHAnsi" w:hAnsi="Times New Roman"/>
          <w:bCs/>
          <w:iCs/>
          <w:sz w:val="22"/>
          <w:szCs w:val="22"/>
        </w:rPr>
      </w:pPr>
      <w:r>
        <w:rPr>
          <w:rFonts w:eastAsiaTheme="minorHAnsi" w:cstheme="minorBidi"/>
          <w:sz w:val="22"/>
          <w:szCs w:val="22"/>
          <w:lang w:eastAsia="zh-CN"/>
        </w:rPr>
        <w:t>电话：</w:t>
      </w:r>
      <w:r>
        <w:rPr>
          <w:rFonts w:eastAsiaTheme="minorHAnsi" w:cstheme="minorBidi"/>
          <w:sz w:val="22"/>
          <w:szCs w:val="22"/>
          <w:lang w:eastAsia="zh-CN"/>
        </w:rPr>
        <w:t xml:space="preserve">+49 (0)2645 131 </w:t>
      </w:r>
      <w:r w:rsidRPr="003A420C">
        <w:rPr>
          <w:rFonts w:eastAsiaTheme="minorHAnsi" w:cstheme="minorBidi"/>
          <w:sz w:val="22"/>
          <w:szCs w:val="22"/>
          <w:lang w:eastAsia="zh-CN"/>
        </w:rPr>
        <w:t>1966</w:t>
      </w:r>
    </w:p>
    <w:p w14:paraId="622E8B0A" w14:textId="77777777" w:rsidR="007504F3" w:rsidRPr="007504F3" w:rsidRDefault="007504F3" w:rsidP="007504F3">
      <w:pPr>
        <w:rPr>
          <w:rFonts w:eastAsiaTheme="minorHAnsi" w:cstheme="minorBidi"/>
          <w:bCs/>
          <w:iCs/>
          <w:sz w:val="22"/>
          <w:szCs w:val="22"/>
        </w:rPr>
      </w:pPr>
      <w:r>
        <w:rPr>
          <w:rFonts w:eastAsiaTheme="minorHAnsi" w:cstheme="minorBidi"/>
          <w:sz w:val="22"/>
          <w:szCs w:val="22"/>
          <w:lang w:eastAsia="zh-CN"/>
        </w:rPr>
        <w:t>传真：</w:t>
      </w:r>
      <w:r>
        <w:rPr>
          <w:rFonts w:eastAsiaTheme="minorHAnsi" w:cstheme="minorBidi"/>
          <w:sz w:val="22"/>
          <w:szCs w:val="22"/>
          <w:lang w:eastAsia="zh-CN"/>
        </w:rPr>
        <w:t>+49 (0) 2645 131 – 499</w:t>
      </w:r>
    </w:p>
    <w:p w14:paraId="2E98FA6A" w14:textId="0F7B8B7B" w:rsidR="007504F3" w:rsidRPr="007504F3" w:rsidRDefault="007504F3" w:rsidP="007504F3">
      <w:pPr>
        <w:rPr>
          <w:rFonts w:eastAsiaTheme="minorHAnsi" w:cstheme="minorBidi"/>
          <w:bCs/>
          <w:iCs/>
          <w:sz w:val="22"/>
          <w:szCs w:val="22"/>
        </w:rPr>
      </w:pPr>
      <w:r>
        <w:rPr>
          <w:rFonts w:eastAsiaTheme="minorHAnsi" w:cstheme="minorBidi"/>
          <w:sz w:val="22"/>
          <w:szCs w:val="22"/>
          <w:lang w:eastAsia="zh-CN"/>
        </w:rPr>
        <w:t>邮箱：</w:t>
      </w:r>
      <w:r>
        <w:rPr>
          <w:rFonts w:eastAsiaTheme="minorHAnsi" w:cstheme="minorBidi"/>
          <w:sz w:val="22"/>
          <w:szCs w:val="22"/>
          <w:lang w:eastAsia="zh-CN"/>
        </w:rPr>
        <w:t>PR@wirtgen-group.com</w:t>
      </w:r>
    </w:p>
    <w:p w14:paraId="2A29322A" w14:textId="46234E0B" w:rsidR="00B409DF" w:rsidRPr="0090125B" w:rsidRDefault="007504F3" w:rsidP="0090125B">
      <w:pPr>
        <w:pStyle w:val="Fuzeile1"/>
      </w:pPr>
      <w:r>
        <w:rPr>
          <w:bCs w:val="0"/>
          <w:iCs w:val="0"/>
          <w:lang w:eastAsia="zh-CN"/>
        </w:rPr>
        <w:t>www.wirtgen-group.com</w:t>
      </w:r>
    </w:p>
    <w:sectPr w:rsidR="00B409DF" w:rsidRPr="0090125B"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D0B91" w14:textId="77777777" w:rsidR="008F7BB7" w:rsidRDefault="008F7BB7" w:rsidP="00E55534">
      <w:r>
        <w:separator/>
      </w:r>
    </w:p>
  </w:endnote>
  <w:endnote w:type="continuationSeparator" w:id="0">
    <w:p w14:paraId="45C18345" w14:textId="77777777" w:rsidR="008F7BB7" w:rsidRDefault="008F7BB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eastAsia="zh-CN"/>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eastAsia="zh-CN"/>
            </w:rPr>
            <w:fldChar w:fldCharType="begin"/>
          </w:r>
          <w:r>
            <w:rPr>
              <w:szCs w:val="20"/>
              <w:lang w:eastAsia="zh-CN"/>
            </w:rPr>
            <w:instrText xml:space="preserve"> PAGE \# "00"</w:instrText>
          </w:r>
          <w:r>
            <w:rPr>
              <w:szCs w:val="20"/>
              <w:lang w:eastAsia="zh-CN"/>
            </w:rPr>
            <w:fldChar w:fldCharType="separate"/>
          </w:r>
          <w:r>
            <w:rPr>
              <w:noProof/>
              <w:szCs w:val="20"/>
              <w:lang w:eastAsia="zh-CN"/>
            </w:rPr>
            <w:t>02</w:t>
          </w:r>
          <w:r>
            <w:rPr>
              <w:szCs w:val="20"/>
              <w:lang w:eastAsia="zh-CN"/>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eastAsia="zh-CN"/>
            </w:rPr>
            <w:t>WIRTGEN GmbH</w:t>
          </w:r>
          <w:r>
            <w:rPr>
              <w:szCs w:val="20"/>
              <w:lang w:eastAsia="zh-CN"/>
            </w:rPr>
            <w:t xml:space="preserve"> · Reinhard-Wirtgen-Str.2 · D-53578 Windhagen · T: +49 26 45 / 131 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2DD1F" w14:textId="77777777" w:rsidR="008F7BB7" w:rsidRDefault="008F7BB7" w:rsidP="00E55534">
      <w:r>
        <w:separator/>
      </w:r>
    </w:p>
  </w:footnote>
  <w:footnote w:type="continuationSeparator" w:id="0">
    <w:p w14:paraId="7FE24238" w14:textId="77777777" w:rsidR="008F7BB7" w:rsidRDefault="008F7BB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25095FC1" w:rsidR="000278CB" w:rsidRDefault="007504F3">
    <w:pPr>
      <w:pStyle w:val="Kopfzeile"/>
    </w:pPr>
    <w:r>
      <w:rPr>
        <w:noProof/>
        <w:lang w:eastAsia="zh-CN"/>
      </w:rPr>
      <mc:AlternateContent>
        <mc:Choice Requires="wps">
          <w:drawing>
            <wp:anchor distT="0" distB="0" distL="0" distR="0" simplePos="0" relativeHeight="251661312" behindDoc="0" locked="0" layoutInCell="1" allowOverlap="1" wp14:anchorId="73AB2E80" wp14:editId="45B63838">
              <wp:simplePos x="635" y="635"/>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F20F520" w14:textId="6E6890A8" w:rsidR="007504F3" w:rsidRPr="007504F3" w:rsidRDefault="007504F3" w:rsidP="007504F3">
                          <w:pPr>
                            <w:rPr>
                              <w:rFonts w:ascii="Calibri" w:eastAsia="Calibri" w:hAnsi="Calibri" w:cs="Calibri"/>
                              <w:noProof/>
                              <w:color w:val="FF0000"/>
                              <w:sz w:val="20"/>
                              <w:szCs w:val="20"/>
                            </w:rPr>
                          </w:pPr>
                          <w:r>
                            <w:rPr>
                              <w:rFonts w:ascii="Calibri" w:eastAsia="Calibri" w:hAnsi="Calibri" w:cs="Calibri"/>
                              <w:noProof/>
                              <w:color w:val="FF0000"/>
                              <w:sz w:val="20"/>
                              <w:szCs w:val="20"/>
                              <w:lang w:eastAsia="zh-CN"/>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3AB2E80" id="_x0000_t202" coordsize="21600,21600" o:spt="202" path="m,l,21600r21600,l21600,xe">
              <v:stroke joinstyle="miter"/>
              <v:path gradientshapeok="t" o:connecttype="rect"/>
            </v:shapetype>
            <v:shape id="Textfeld 11"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3F20F520" w14:textId="6E6890A8" w:rsidR="007504F3" w:rsidRPr="007504F3" w:rsidRDefault="007504F3" w:rsidP="007504F3">
                    <w:pPr>
                      <w:rPr>
                        <w:rFonts w:ascii="Calibri" w:eastAsia="Calibri" w:hAnsi="Calibri" w:cs="Calibri"/>
                        <w:noProof/>
                        <w:color w:val="FF0000"/>
                        <w:sz w:val="20"/>
                        <w:szCs w:val="20"/>
                      </w:rPr>
                    </w:pPr>
                    <w:r>
                      <w:rPr>
                        <w:rFonts w:ascii="Calibri" w:eastAsia="Calibri" w:hAnsi="Calibri" w:cs="Calibri"/>
                        <w:noProof/>
                        <w:color w:val="FF0000"/>
                        <w:sz w:val="20"/>
                        <w:szCs w:val="20"/>
                        <w:lang w:eastAsia="zh-CN"/>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5F8F43C" w:rsidR="00533132" w:rsidRPr="00533132" w:rsidRDefault="007504F3" w:rsidP="00533132">
    <w:pPr>
      <w:pStyle w:val="Kopfzeile"/>
    </w:pPr>
    <w:r>
      <w:rPr>
        <w:noProof/>
        <w:lang w:eastAsia="zh-CN"/>
      </w:rPr>
      <mc:AlternateContent>
        <mc:Choice Requires="wps">
          <w:drawing>
            <wp:anchor distT="0" distB="0" distL="0" distR="0" simplePos="0" relativeHeight="251662336" behindDoc="0" locked="0" layoutInCell="1" allowOverlap="1" wp14:anchorId="5ABE75F1" wp14:editId="5076EEB5">
              <wp:simplePos x="752475" y="447675"/>
              <wp:positionH relativeFrom="page">
                <wp:align>right</wp:align>
              </wp:positionH>
              <wp:positionV relativeFrom="page">
                <wp:align>top</wp:align>
              </wp:positionV>
              <wp:extent cx="443865" cy="443865"/>
              <wp:effectExtent l="0" t="0" r="0" b="16510"/>
              <wp:wrapNone/>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7608729" w14:textId="7D2E2E5F" w:rsidR="007504F3" w:rsidRPr="007504F3" w:rsidRDefault="007504F3" w:rsidP="007504F3">
                          <w:pPr>
                            <w:rPr>
                              <w:rFonts w:ascii="Calibri" w:eastAsia="Calibri" w:hAnsi="Calibri" w:cs="Calibri"/>
                              <w:noProof/>
                              <w:color w:val="FF0000"/>
                              <w:sz w:val="20"/>
                              <w:szCs w:val="20"/>
                            </w:rPr>
                          </w:pPr>
                          <w:r>
                            <w:rPr>
                              <w:rFonts w:ascii="Calibri" w:eastAsia="Calibri" w:hAnsi="Calibri" w:cs="Calibri"/>
                              <w:noProof/>
                              <w:color w:val="FF0000"/>
                              <w:sz w:val="20"/>
                              <w:szCs w:val="20"/>
                              <w:lang w:eastAsia="zh-CN"/>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ABE75F1" id="_x0000_t202" coordsize="21600,21600" o:spt="202" path="m,l,21600r21600,l21600,xe">
              <v:stroke joinstyle="miter"/>
              <v:path gradientshapeok="t" o:connecttype="rect"/>
            </v:shapetype>
            <v:shape id="Textfeld 15"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67608729" w14:textId="7D2E2E5F" w:rsidR="007504F3" w:rsidRPr="007504F3" w:rsidRDefault="007504F3" w:rsidP="007504F3">
                    <w:pPr>
                      <w:rPr>
                        <w:rFonts w:ascii="Calibri" w:eastAsia="Calibri" w:hAnsi="Calibri" w:cs="Calibri"/>
                        <w:noProof/>
                        <w:color w:val="FF0000"/>
                        <w:sz w:val="20"/>
                        <w:szCs w:val="20"/>
                      </w:rPr>
                    </w:pPr>
                    <w:r>
                      <w:rPr>
                        <w:rFonts w:ascii="Calibri" w:eastAsia="Calibri" w:hAnsi="Calibri" w:cs="Calibri"/>
                        <w:noProof/>
                        <w:color w:val="FF0000"/>
                        <w:sz w:val="20"/>
                        <w:szCs w:val="20"/>
                        <w:lang w:eastAsia="zh-CN"/>
                      </w:rPr>
                      <w:t>Public</w:t>
                    </w:r>
                  </w:p>
                </w:txbxContent>
              </v:textbox>
              <w10:wrap anchorx="page" anchory="page"/>
            </v:shape>
          </w:pict>
        </mc:Fallback>
      </mc:AlternateContent>
    </w:r>
    <w:r>
      <w:rPr>
        <w:noProof/>
        <w:lang w:eastAsia="zh-CN"/>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6354A18D" w:rsidR="00533132" w:rsidRDefault="007504F3">
    <w:pPr>
      <w:pStyle w:val="Kopfzeile"/>
    </w:pPr>
    <w:r>
      <w:rPr>
        <w:noProof/>
        <w:lang w:eastAsia="zh-CN"/>
      </w:rPr>
      <mc:AlternateContent>
        <mc:Choice Requires="wps">
          <w:drawing>
            <wp:anchor distT="0" distB="0" distL="0" distR="0" simplePos="0" relativeHeight="251660288" behindDoc="0" locked="0" layoutInCell="1" allowOverlap="1" wp14:anchorId="40C699DB" wp14:editId="1739AEE7">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2492E20" w14:textId="2C7B5F5D" w:rsidR="007504F3" w:rsidRPr="007504F3" w:rsidRDefault="007504F3" w:rsidP="007504F3">
                          <w:pPr>
                            <w:rPr>
                              <w:rFonts w:ascii="Calibri" w:eastAsia="Calibri" w:hAnsi="Calibri" w:cs="Calibri"/>
                              <w:noProof/>
                              <w:color w:val="FF0000"/>
                              <w:sz w:val="20"/>
                              <w:szCs w:val="20"/>
                            </w:rPr>
                          </w:pPr>
                          <w:r>
                            <w:rPr>
                              <w:rFonts w:ascii="Calibri" w:eastAsia="Calibri" w:hAnsi="Calibri" w:cs="Calibri"/>
                              <w:noProof/>
                              <w:color w:val="FF0000"/>
                              <w:sz w:val="20"/>
                              <w:szCs w:val="20"/>
                              <w:lang w:eastAsia="zh-CN"/>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0C699DB" id="_x0000_t202" coordsize="21600,21600" o:spt="202" path="m,l,21600r21600,l21600,xe">
              <v:stroke joinstyle="miter"/>
              <v:path gradientshapeok="t" o:connecttype="rect"/>
            </v:shapetype>
            <v:shape id="Textfeld 8"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62492E20" w14:textId="2C7B5F5D" w:rsidR="007504F3" w:rsidRPr="007504F3" w:rsidRDefault="007504F3" w:rsidP="007504F3">
                    <w:pPr>
                      <w:rPr>
                        <w:rFonts w:ascii="Calibri" w:eastAsia="Calibri" w:hAnsi="Calibri" w:cs="Calibri"/>
                        <w:noProof/>
                        <w:color w:val="FF0000"/>
                        <w:sz w:val="20"/>
                        <w:szCs w:val="20"/>
                      </w:rPr>
                    </w:pPr>
                    <w:r>
                      <w:rPr>
                        <w:rFonts w:ascii="Calibri" w:eastAsia="Calibri" w:hAnsi="Calibri" w:cs="Calibri"/>
                        <w:noProof/>
                        <w:color w:val="FF0000"/>
                        <w:sz w:val="20"/>
                        <w:szCs w:val="20"/>
                        <w:lang w:eastAsia="zh-CN"/>
                      </w:rPr>
                      <w:t>Public</w:t>
                    </w:r>
                  </w:p>
                </w:txbxContent>
              </v:textbox>
              <w10:wrap anchorx="page" anchory="page"/>
            </v:shape>
          </w:pict>
        </mc:Fallback>
      </mc:AlternateContent>
    </w:r>
    <w:r>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016230595">
    <w:abstractNumId w:val="10"/>
  </w:num>
  <w:num w:numId="2" w16cid:durableId="1166558982">
    <w:abstractNumId w:val="10"/>
  </w:num>
  <w:num w:numId="3" w16cid:durableId="1616011857">
    <w:abstractNumId w:val="10"/>
  </w:num>
  <w:num w:numId="4" w16cid:durableId="645666821">
    <w:abstractNumId w:val="10"/>
  </w:num>
  <w:num w:numId="5" w16cid:durableId="1971588946">
    <w:abstractNumId w:val="10"/>
  </w:num>
  <w:num w:numId="6" w16cid:durableId="1908106688">
    <w:abstractNumId w:val="2"/>
  </w:num>
  <w:num w:numId="7" w16cid:durableId="579142845">
    <w:abstractNumId w:val="2"/>
  </w:num>
  <w:num w:numId="8" w16cid:durableId="1056708317">
    <w:abstractNumId w:val="2"/>
  </w:num>
  <w:num w:numId="9" w16cid:durableId="1681348699">
    <w:abstractNumId w:val="2"/>
  </w:num>
  <w:num w:numId="10" w16cid:durableId="906571073">
    <w:abstractNumId w:val="2"/>
  </w:num>
  <w:num w:numId="11" w16cid:durableId="1809854628">
    <w:abstractNumId w:val="5"/>
  </w:num>
  <w:num w:numId="12" w16cid:durableId="177350390">
    <w:abstractNumId w:val="5"/>
  </w:num>
  <w:num w:numId="13" w16cid:durableId="39549485">
    <w:abstractNumId w:val="4"/>
  </w:num>
  <w:num w:numId="14" w16cid:durableId="334380641">
    <w:abstractNumId w:val="4"/>
  </w:num>
  <w:num w:numId="15" w16cid:durableId="137498686">
    <w:abstractNumId w:val="4"/>
  </w:num>
  <w:num w:numId="16" w16cid:durableId="1426074270">
    <w:abstractNumId w:val="4"/>
  </w:num>
  <w:num w:numId="17" w16cid:durableId="1996451782">
    <w:abstractNumId w:val="4"/>
  </w:num>
  <w:num w:numId="18" w16cid:durableId="457727365">
    <w:abstractNumId w:val="1"/>
  </w:num>
  <w:num w:numId="19" w16cid:durableId="643395292">
    <w:abstractNumId w:val="3"/>
  </w:num>
  <w:num w:numId="20" w16cid:durableId="495610314">
    <w:abstractNumId w:val="8"/>
  </w:num>
  <w:num w:numId="21" w16cid:durableId="1142030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58266736">
    <w:abstractNumId w:val="0"/>
  </w:num>
  <w:num w:numId="23" w16cid:durableId="15583170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79189417">
    <w:abstractNumId w:val="7"/>
  </w:num>
  <w:num w:numId="25" w16cid:durableId="155419640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11979994">
    <w:abstractNumId w:val="6"/>
  </w:num>
  <w:num w:numId="27" w16cid:durableId="167529798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0F66DF"/>
    <w:rsid w:val="00103205"/>
    <w:rsid w:val="0011795C"/>
    <w:rsid w:val="0012026F"/>
    <w:rsid w:val="00130601"/>
    <w:rsid w:val="00132055"/>
    <w:rsid w:val="001417FA"/>
    <w:rsid w:val="00143885"/>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351D"/>
    <w:rsid w:val="00253A2E"/>
    <w:rsid w:val="002603EC"/>
    <w:rsid w:val="00276375"/>
    <w:rsid w:val="00282AFC"/>
    <w:rsid w:val="00286C15"/>
    <w:rsid w:val="0029634D"/>
    <w:rsid w:val="002C6F4F"/>
    <w:rsid w:val="002C7542"/>
    <w:rsid w:val="002D065C"/>
    <w:rsid w:val="002D0780"/>
    <w:rsid w:val="002D2EE5"/>
    <w:rsid w:val="002D63E6"/>
    <w:rsid w:val="002E44D3"/>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967E5"/>
    <w:rsid w:val="003A420C"/>
    <w:rsid w:val="003A753A"/>
    <w:rsid w:val="003B03D0"/>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5E06"/>
    <w:rsid w:val="00476100"/>
    <w:rsid w:val="00487BFC"/>
    <w:rsid w:val="004A1833"/>
    <w:rsid w:val="004B3E60"/>
    <w:rsid w:val="004C1967"/>
    <w:rsid w:val="004D23D0"/>
    <w:rsid w:val="004D2BE0"/>
    <w:rsid w:val="004E0A77"/>
    <w:rsid w:val="004E61FD"/>
    <w:rsid w:val="004E6EF5"/>
    <w:rsid w:val="004E74CA"/>
    <w:rsid w:val="004F7E40"/>
    <w:rsid w:val="00506409"/>
    <w:rsid w:val="0052124E"/>
    <w:rsid w:val="00530E32"/>
    <w:rsid w:val="00533132"/>
    <w:rsid w:val="00534889"/>
    <w:rsid w:val="00537210"/>
    <w:rsid w:val="00541C9E"/>
    <w:rsid w:val="005540B0"/>
    <w:rsid w:val="005649F4"/>
    <w:rsid w:val="005710C8"/>
    <w:rsid w:val="005711A3"/>
    <w:rsid w:val="00571A5C"/>
    <w:rsid w:val="00573B2B"/>
    <w:rsid w:val="005776E9"/>
    <w:rsid w:val="00587AD9"/>
    <w:rsid w:val="005909A8"/>
    <w:rsid w:val="005931CB"/>
    <w:rsid w:val="005A2B78"/>
    <w:rsid w:val="005A4F04"/>
    <w:rsid w:val="005B5793"/>
    <w:rsid w:val="005C1688"/>
    <w:rsid w:val="005C6B30"/>
    <w:rsid w:val="005C71EC"/>
    <w:rsid w:val="005D7B09"/>
    <w:rsid w:val="005E764C"/>
    <w:rsid w:val="005F16C3"/>
    <w:rsid w:val="006063D4"/>
    <w:rsid w:val="00612D6C"/>
    <w:rsid w:val="00615CDA"/>
    <w:rsid w:val="00623B37"/>
    <w:rsid w:val="006330A2"/>
    <w:rsid w:val="00642EB6"/>
    <w:rsid w:val="006433E2"/>
    <w:rsid w:val="00651E5D"/>
    <w:rsid w:val="00677F11"/>
    <w:rsid w:val="00682B1A"/>
    <w:rsid w:val="00690D7C"/>
    <w:rsid w:val="00690DFE"/>
    <w:rsid w:val="00691678"/>
    <w:rsid w:val="006B3EEC"/>
    <w:rsid w:val="006C0C87"/>
    <w:rsid w:val="006D7EAC"/>
    <w:rsid w:val="006E0104"/>
    <w:rsid w:val="006F7602"/>
    <w:rsid w:val="007100BC"/>
    <w:rsid w:val="00714D6B"/>
    <w:rsid w:val="00722A17"/>
    <w:rsid w:val="00723F4F"/>
    <w:rsid w:val="00740BCE"/>
    <w:rsid w:val="007504F3"/>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B1EB7"/>
    <w:rsid w:val="008C2A29"/>
    <w:rsid w:val="008C2DB2"/>
    <w:rsid w:val="008D26D8"/>
    <w:rsid w:val="008D4365"/>
    <w:rsid w:val="008D770E"/>
    <w:rsid w:val="008F7BB7"/>
    <w:rsid w:val="0090125B"/>
    <w:rsid w:val="0090337E"/>
    <w:rsid w:val="009049D8"/>
    <w:rsid w:val="00910609"/>
    <w:rsid w:val="009125E2"/>
    <w:rsid w:val="00915841"/>
    <w:rsid w:val="00922098"/>
    <w:rsid w:val="009328FA"/>
    <w:rsid w:val="00936A78"/>
    <w:rsid w:val="009375E1"/>
    <w:rsid w:val="00952853"/>
    <w:rsid w:val="0096282B"/>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04650"/>
    <w:rsid w:val="00A13C4A"/>
    <w:rsid w:val="00A171F4"/>
    <w:rsid w:val="00A1772D"/>
    <w:rsid w:val="00A177B2"/>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1751"/>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B4D45"/>
    <w:rsid w:val="00CC5A63"/>
    <w:rsid w:val="00CC6C7C"/>
    <w:rsid w:val="00CC787C"/>
    <w:rsid w:val="00CF36C9"/>
    <w:rsid w:val="00D00EC4"/>
    <w:rsid w:val="00D164C8"/>
    <w:rsid w:val="00D166AC"/>
    <w:rsid w:val="00D16C4C"/>
    <w:rsid w:val="00D26E87"/>
    <w:rsid w:val="00D36BA2"/>
    <w:rsid w:val="00D37CF4"/>
    <w:rsid w:val="00D4487C"/>
    <w:rsid w:val="00D63D33"/>
    <w:rsid w:val="00D73352"/>
    <w:rsid w:val="00D74EA4"/>
    <w:rsid w:val="00D84E46"/>
    <w:rsid w:val="00D935C3"/>
    <w:rsid w:val="00DA0266"/>
    <w:rsid w:val="00DA0F4B"/>
    <w:rsid w:val="00DA477E"/>
    <w:rsid w:val="00DB4BB0"/>
    <w:rsid w:val="00DD0C2F"/>
    <w:rsid w:val="00DE14AD"/>
    <w:rsid w:val="00DE461D"/>
    <w:rsid w:val="00E04039"/>
    <w:rsid w:val="00E14608"/>
    <w:rsid w:val="00E15EBE"/>
    <w:rsid w:val="00E21E67"/>
    <w:rsid w:val="00E30EBF"/>
    <w:rsid w:val="00E316C0"/>
    <w:rsid w:val="00E31E03"/>
    <w:rsid w:val="00E424CB"/>
    <w:rsid w:val="00E51170"/>
    <w:rsid w:val="00E52D70"/>
    <w:rsid w:val="00E55534"/>
    <w:rsid w:val="00E565DC"/>
    <w:rsid w:val="00E62385"/>
    <w:rsid w:val="00E7116D"/>
    <w:rsid w:val="00E72429"/>
    <w:rsid w:val="00E83680"/>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740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AF1751"/>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6203FD-AC20-4EAB-84C5-0BE75C420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286</Words>
  <Characters>1805</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2087</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4</cp:revision>
  <cp:lastPrinted>2024-02-05T09:48:00Z</cp:lastPrinted>
  <dcterms:created xsi:type="dcterms:W3CDTF">2024-02-15T11:36:00Z</dcterms:created>
  <dcterms:modified xsi:type="dcterms:W3CDTF">2024-03-12T07:53:00Z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8,b,f</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2023-10-10T13:59:08Z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1546f44a-bae2-494d-b65e-63cf76e9b52a</vt:lpwstr>
  </property>
  <property fmtid="{D5CDD505-2E9C-101B-9397-08002B2CF9AE}" pid="11" name="MSIP_Label_df1a195f-122b-42dc-a2d3-71a1903dcdac_ContentBits">
    <vt:lpwstr>1</vt:lpwstr>
  </property>
</Properties>
</file>